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F15BD" w14:textId="268773AB" w:rsidR="00A25B81" w:rsidRDefault="00A25B81">
      <w:r>
        <w:rPr>
          <w:noProof/>
        </w:rPr>
        <w:drawing>
          <wp:anchor distT="0" distB="0" distL="114300" distR="114300" simplePos="0" relativeHeight="251658240" behindDoc="0" locked="0" layoutInCell="1" allowOverlap="1" wp14:anchorId="5DD1FB78" wp14:editId="2C919C49">
            <wp:simplePos x="0" y="0"/>
            <wp:positionH relativeFrom="column">
              <wp:posOffset>7129463</wp:posOffset>
            </wp:positionH>
            <wp:positionV relativeFrom="paragraph">
              <wp:posOffset>-885825</wp:posOffset>
            </wp:positionV>
            <wp:extent cx="1942547" cy="1163429"/>
            <wp:effectExtent l="0" t="0" r="0" b="0"/>
            <wp:wrapNone/>
            <wp:docPr id="20442268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226866" name="Picture 20442268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63" cy="1166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961"/>
        <w:gridCol w:w="35"/>
        <w:gridCol w:w="90"/>
        <w:gridCol w:w="1879"/>
        <w:gridCol w:w="960"/>
        <w:gridCol w:w="1548"/>
        <w:gridCol w:w="2418"/>
        <w:gridCol w:w="755"/>
        <w:gridCol w:w="854"/>
        <w:gridCol w:w="1986"/>
      </w:tblGrid>
      <w:tr w:rsidR="00BE64B2" w14:paraId="1033CD81" w14:textId="3B217130" w:rsidTr="006F3C1E">
        <w:tc>
          <w:tcPr>
            <w:tcW w:w="2460" w:type="dxa"/>
            <w:gridSpan w:val="3"/>
          </w:tcPr>
          <w:p w14:paraId="0F16D090" w14:textId="41A9045C" w:rsidR="00BE64B2" w:rsidRDefault="00BE64B2">
            <w:r>
              <w:t>Date: 0</w:t>
            </w:r>
            <w:r w:rsidR="0090098E">
              <w:t>6</w:t>
            </w:r>
            <w:r>
              <w:t>/</w:t>
            </w:r>
            <w:r w:rsidR="0090098E">
              <w:t>1</w:t>
            </w:r>
            <w:r>
              <w:t>1/24</w:t>
            </w:r>
          </w:p>
        </w:tc>
        <w:tc>
          <w:tcPr>
            <w:tcW w:w="2929" w:type="dxa"/>
            <w:gridSpan w:val="3"/>
          </w:tcPr>
          <w:p w14:paraId="794BD730" w14:textId="6BAC5055" w:rsidR="00BE64B2" w:rsidRDefault="00BE64B2">
            <w:r>
              <w:t>Called to Order:</w:t>
            </w:r>
            <w:r w:rsidR="0090098E">
              <w:t xml:space="preserve"> 0910/Paul</w:t>
            </w:r>
          </w:p>
        </w:tc>
        <w:tc>
          <w:tcPr>
            <w:tcW w:w="5575" w:type="dxa"/>
            <w:gridSpan w:val="4"/>
          </w:tcPr>
          <w:p w14:paraId="6D8B3316" w14:textId="27D39C93" w:rsidR="00BE64B2" w:rsidRDefault="00BE64B2">
            <w:r>
              <w:t>Attendance:</w:t>
            </w:r>
            <w:r w:rsidR="004A5B81">
              <w:t xml:space="preserve"> </w:t>
            </w:r>
            <w:r w:rsidR="0090098E">
              <w:t>Paul Boyd, Russell Rooms, CJ Cain, David Hartwell</w:t>
            </w:r>
          </w:p>
        </w:tc>
        <w:tc>
          <w:tcPr>
            <w:tcW w:w="1986" w:type="dxa"/>
          </w:tcPr>
          <w:p w14:paraId="0D0015CF" w14:textId="17CA203B" w:rsidR="00BE64B2" w:rsidRDefault="00BE64B2">
            <w:r>
              <w:t>Adjourn:</w:t>
            </w:r>
            <w:r w:rsidR="0090098E">
              <w:t xml:space="preserve"> 0958</w:t>
            </w:r>
            <w:r w:rsidR="003A5742">
              <w:t xml:space="preserve"> Dave/CJ</w:t>
            </w:r>
            <w:r w:rsidR="00CA4E55">
              <w:t>-Yay All</w:t>
            </w:r>
          </w:p>
        </w:tc>
      </w:tr>
      <w:tr w:rsidR="00BE64B2" w14:paraId="5F188414" w14:textId="575151BB" w:rsidTr="006F3C1E">
        <w:tc>
          <w:tcPr>
            <w:tcW w:w="2460" w:type="dxa"/>
            <w:gridSpan w:val="3"/>
            <w:shd w:val="clear" w:color="auto" w:fill="000000" w:themeFill="text1"/>
          </w:tcPr>
          <w:p w14:paraId="2BB2964D" w14:textId="77777777" w:rsidR="00BE64B2" w:rsidRDefault="00BE64B2"/>
        </w:tc>
        <w:tc>
          <w:tcPr>
            <w:tcW w:w="4477" w:type="dxa"/>
            <w:gridSpan w:val="4"/>
            <w:shd w:val="clear" w:color="auto" w:fill="000000" w:themeFill="text1"/>
          </w:tcPr>
          <w:p w14:paraId="7D3CD0CD" w14:textId="77777777" w:rsidR="00BE64B2" w:rsidRDefault="00BE64B2"/>
        </w:tc>
        <w:tc>
          <w:tcPr>
            <w:tcW w:w="3173" w:type="dxa"/>
            <w:gridSpan w:val="2"/>
            <w:shd w:val="clear" w:color="auto" w:fill="000000" w:themeFill="text1"/>
          </w:tcPr>
          <w:p w14:paraId="21233798" w14:textId="77777777" w:rsidR="00BE64B2" w:rsidRDefault="00BE64B2"/>
        </w:tc>
        <w:tc>
          <w:tcPr>
            <w:tcW w:w="2840" w:type="dxa"/>
            <w:gridSpan w:val="2"/>
            <w:shd w:val="clear" w:color="auto" w:fill="000000" w:themeFill="text1"/>
          </w:tcPr>
          <w:p w14:paraId="65B9613A" w14:textId="77777777" w:rsidR="00BE64B2" w:rsidRDefault="00BE64B2"/>
        </w:tc>
      </w:tr>
      <w:tr w:rsidR="00BE64B2" w14:paraId="5A05743E" w14:textId="13D3D64C" w:rsidTr="00EE0F40">
        <w:tc>
          <w:tcPr>
            <w:tcW w:w="1464" w:type="dxa"/>
          </w:tcPr>
          <w:p w14:paraId="528889DD" w14:textId="49474631" w:rsidR="00BE64B2" w:rsidRDefault="00BE64B2">
            <w:r>
              <w:t>Order</w:t>
            </w:r>
          </w:p>
        </w:tc>
        <w:tc>
          <w:tcPr>
            <w:tcW w:w="2965" w:type="dxa"/>
            <w:gridSpan w:val="4"/>
          </w:tcPr>
          <w:p w14:paraId="5B1DD0D4" w14:textId="12154F28" w:rsidR="00BE64B2" w:rsidRDefault="00BE64B2">
            <w:r>
              <w:t>Topic</w:t>
            </w:r>
          </w:p>
        </w:tc>
        <w:tc>
          <w:tcPr>
            <w:tcW w:w="4926" w:type="dxa"/>
            <w:gridSpan w:val="3"/>
          </w:tcPr>
          <w:p w14:paraId="21E14449" w14:textId="5698A602" w:rsidR="00BE64B2" w:rsidRDefault="00BE64B2">
            <w:r>
              <w:t>Discussion</w:t>
            </w:r>
          </w:p>
        </w:tc>
        <w:tc>
          <w:tcPr>
            <w:tcW w:w="3595" w:type="dxa"/>
            <w:gridSpan w:val="3"/>
          </w:tcPr>
          <w:p w14:paraId="40D0EE7C" w14:textId="5EA5B44C" w:rsidR="00BE64B2" w:rsidRDefault="00BE64B2">
            <w:r>
              <w:t>Action</w:t>
            </w:r>
          </w:p>
        </w:tc>
      </w:tr>
      <w:tr w:rsidR="00BE64B2" w14:paraId="466A0E89" w14:textId="2A59F2D3" w:rsidTr="00EE0F40">
        <w:tc>
          <w:tcPr>
            <w:tcW w:w="2550" w:type="dxa"/>
            <w:gridSpan w:val="4"/>
          </w:tcPr>
          <w:p w14:paraId="4DDB17AD" w14:textId="01F74EE5" w:rsidR="00BE64B2" w:rsidRDefault="00BE64B2">
            <w:r>
              <w:t>OLD BUSINESS</w:t>
            </w:r>
          </w:p>
        </w:tc>
        <w:tc>
          <w:tcPr>
            <w:tcW w:w="6805" w:type="dxa"/>
            <w:gridSpan w:val="4"/>
            <w:shd w:val="clear" w:color="auto" w:fill="BFBFBF" w:themeFill="background1" w:themeFillShade="BF"/>
          </w:tcPr>
          <w:p w14:paraId="69283444" w14:textId="77777777" w:rsidR="00BE64B2" w:rsidRDefault="00BE64B2"/>
        </w:tc>
        <w:tc>
          <w:tcPr>
            <w:tcW w:w="3595" w:type="dxa"/>
            <w:gridSpan w:val="3"/>
            <w:shd w:val="clear" w:color="auto" w:fill="BFBFBF" w:themeFill="background1" w:themeFillShade="BF"/>
          </w:tcPr>
          <w:p w14:paraId="57C55215" w14:textId="77777777" w:rsidR="00BE64B2" w:rsidRDefault="00BE64B2"/>
        </w:tc>
      </w:tr>
      <w:tr w:rsidR="00BE64B2" w14:paraId="102F622E" w14:textId="47EAC9C4" w:rsidTr="00EE0F40">
        <w:tc>
          <w:tcPr>
            <w:tcW w:w="1464" w:type="dxa"/>
          </w:tcPr>
          <w:p w14:paraId="68F135D0" w14:textId="61784A0F" w:rsidR="00BE64B2" w:rsidRDefault="00BE64B2" w:rsidP="00BE64B2">
            <w:pPr>
              <w:jc w:val="center"/>
            </w:pPr>
            <w:r>
              <w:t>1</w:t>
            </w:r>
          </w:p>
        </w:tc>
        <w:tc>
          <w:tcPr>
            <w:tcW w:w="2965" w:type="dxa"/>
            <w:gridSpan w:val="4"/>
          </w:tcPr>
          <w:p w14:paraId="08AA589D" w14:textId="086AB69F" w:rsidR="00BE64B2" w:rsidRDefault="005C4B8F">
            <w:r>
              <w:t>Approve Previous Minutes</w:t>
            </w:r>
          </w:p>
        </w:tc>
        <w:tc>
          <w:tcPr>
            <w:tcW w:w="4926" w:type="dxa"/>
            <w:gridSpan w:val="3"/>
          </w:tcPr>
          <w:p w14:paraId="0A162FAB" w14:textId="5C800B43" w:rsidR="00BE64B2" w:rsidRDefault="005C4B8F">
            <w:r>
              <w:t>None</w:t>
            </w:r>
          </w:p>
        </w:tc>
        <w:tc>
          <w:tcPr>
            <w:tcW w:w="3595" w:type="dxa"/>
            <w:gridSpan w:val="3"/>
          </w:tcPr>
          <w:p w14:paraId="154B51C0" w14:textId="5A8D2F5C" w:rsidR="00BE64B2" w:rsidRDefault="005C4B8F">
            <w:r>
              <w:t>Russell moved to accept previous minutes, CJ 2</w:t>
            </w:r>
            <w:r w:rsidRPr="005C4B8F">
              <w:rPr>
                <w:vertAlign w:val="superscript"/>
              </w:rPr>
              <w:t>nd</w:t>
            </w:r>
            <w:r>
              <w:t xml:space="preserve"> , All agreed, no nays, no abstentions.</w:t>
            </w:r>
          </w:p>
        </w:tc>
      </w:tr>
      <w:tr w:rsidR="00BE64B2" w14:paraId="4F5FF47E" w14:textId="058BFBA9" w:rsidTr="00EE0F40">
        <w:tc>
          <w:tcPr>
            <w:tcW w:w="1464" w:type="dxa"/>
          </w:tcPr>
          <w:p w14:paraId="59DCFDD6" w14:textId="77777777" w:rsidR="00BE64B2" w:rsidRDefault="00BE64B2" w:rsidP="00BE64B2">
            <w:pPr>
              <w:jc w:val="center"/>
            </w:pPr>
          </w:p>
        </w:tc>
        <w:tc>
          <w:tcPr>
            <w:tcW w:w="2965" w:type="dxa"/>
            <w:gridSpan w:val="4"/>
          </w:tcPr>
          <w:p w14:paraId="0E02E12C" w14:textId="77777777" w:rsidR="00BE64B2" w:rsidRDefault="00BE64B2"/>
        </w:tc>
        <w:tc>
          <w:tcPr>
            <w:tcW w:w="4926" w:type="dxa"/>
            <w:gridSpan w:val="3"/>
          </w:tcPr>
          <w:p w14:paraId="1F851414" w14:textId="77777777" w:rsidR="00BE64B2" w:rsidRDefault="00BE64B2"/>
        </w:tc>
        <w:tc>
          <w:tcPr>
            <w:tcW w:w="3595" w:type="dxa"/>
            <w:gridSpan w:val="3"/>
          </w:tcPr>
          <w:p w14:paraId="66422BC1" w14:textId="77777777" w:rsidR="00BE64B2" w:rsidRDefault="00BE64B2"/>
        </w:tc>
      </w:tr>
      <w:tr w:rsidR="00BE64B2" w14:paraId="7B1DC94C" w14:textId="13956F25" w:rsidTr="00EE0F40">
        <w:tc>
          <w:tcPr>
            <w:tcW w:w="2550" w:type="dxa"/>
            <w:gridSpan w:val="4"/>
          </w:tcPr>
          <w:p w14:paraId="498F13B6" w14:textId="04705941" w:rsidR="00BE64B2" w:rsidRDefault="00BE64B2">
            <w:r>
              <w:t>NEW BUSINESS</w:t>
            </w:r>
          </w:p>
        </w:tc>
        <w:tc>
          <w:tcPr>
            <w:tcW w:w="6805" w:type="dxa"/>
            <w:gridSpan w:val="4"/>
            <w:shd w:val="clear" w:color="auto" w:fill="BFBFBF" w:themeFill="background1" w:themeFillShade="BF"/>
          </w:tcPr>
          <w:p w14:paraId="10F3FC2B" w14:textId="77777777" w:rsidR="00BE64B2" w:rsidRDefault="00BE64B2"/>
        </w:tc>
        <w:tc>
          <w:tcPr>
            <w:tcW w:w="3595" w:type="dxa"/>
            <w:gridSpan w:val="3"/>
            <w:shd w:val="clear" w:color="auto" w:fill="BFBFBF" w:themeFill="background1" w:themeFillShade="BF"/>
          </w:tcPr>
          <w:p w14:paraId="66D5A4B9" w14:textId="77777777" w:rsidR="00BE64B2" w:rsidRDefault="00BE64B2"/>
        </w:tc>
      </w:tr>
      <w:tr w:rsidR="00BE64B2" w14:paraId="27B3DC87" w14:textId="2D1D3595" w:rsidTr="00EE0F40">
        <w:tc>
          <w:tcPr>
            <w:tcW w:w="1464" w:type="dxa"/>
            <w:vAlign w:val="center"/>
          </w:tcPr>
          <w:p w14:paraId="68A9192F" w14:textId="31865FA1" w:rsidR="00BE64B2" w:rsidRDefault="007E0804" w:rsidP="00EE0F40">
            <w:pPr>
              <w:jc w:val="center"/>
            </w:pPr>
            <w:r>
              <w:t>1</w:t>
            </w:r>
          </w:p>
        </w:tc>
        <w:tc>
          <w:tcPr>
            <w:tcW w:w="2965" w:type="dxa"/>
            <w:gridSpan w:val="4"/>
          </w:tcPr>
          <w:p w14:paraId="3A380022" w14:textId="60BE7DF1" w:rsidR="00BE64B2" w:rsidRDefault="0090098E">
            <w:r>
              <w:t>Resignation of ED</w:t>
            </w:r>
          </w:p>
        </w:tc>
        <w:tc>
          <w:tcPr>
            <w:tcW w:w="4926" w:type="dxa"/>
            <w:gridSpan w:val="3"/>
          </w:tcPr>
          <w:p w14:paraId="1169ECF3" w14:textId="02A05601" w:rsidR="00BE64B2" w:rsidRDefault="00287C46">
            <w:r>
              <w:t xml:space="preserve">Terry Walker has taken </w:t>
            </w:r>
            <w:r w:rsidR="0018449F">
              <w:t>the position</w:t>
            </w:r>
            <w:r>
              <w:t xml:space="preserve"> as ED for Other Options and has put in his resignation. </w:t>
            </w:r>
          </w:p>
        </w:tc>
        <w:tc>
          <w:tcPr>
            <w:tcW w:w="3595" w:type="dxa"/>
            <w:gridSpan w:val="3"/>
          </w:tcPr>
          <w:p w14:paraId="549D6FF1" w14:textId="6D610DBD" w:rsidR="00BE64B2" w:rsidRDefault="0018449F">
            <w:r>
              <w:t>David moved to accept resignation, CJ 2</w:t>
            </w:r>
            <w:r w:rsidRPr="0018449F">
              <w:rPr>
                <w:vertAlign w:val="superscript"/>
              </w:rPr>
              <w:t>nd</w:t>
            </w:r>
            <w:r>
              <w:rPr>
                <w:vertAlign w:val="superscript"/>
              </w:rPr>
              <w:t xml:space="preserve">. </w:t>
            </w:r>
            <w:r>
              <w:t xml:space="preserve">All agreed, no nays, no abstentions. </w:t>
            </w:r>
          </w:p>
        </w:tc>
      </w:tr>
      <w:tr w:rsidR="0053281E" w14:paraId="6519D5E7" w14:textId="77777777" w:rsidTr="00EE0F40">
        <w:tc>
          <w:tcPr>
            <w:tcW w:w="1464" w:type="dxa"/>
            <w:vAlign w:val="center"/>
          </w:tcPr>
          <w:p w14:paraId="52775A23" w14:textId="2B2FE80B" w:rsidR="0053281E" w:rsidRDefault="0053281E" w:rsidP="00EE0F40">
            <w:pPr>
              <w:jc w:val="center"/>
            </w:pPr>
            <w:r>
              <w:t>2</w:t>
            </w:r>
          </w:p>
        </w:tc>
        <w:tc>
          <w:tcPr>
            <w:tcW w:w="2965" w:type="dxa"/>
            <w:gridSpan w:val="4"/>
          </w:tcPr>
          <w:p w14:paraId="47C9DE56" w14:textId="63559AFA" w:rsidR="0053281E" w:rsidRDefault="0053281E" w:rsidP="0053281E">
            <w:r>
              <w:t>Replacement of ED</w:t>
            </w:r>
          </w:p>
        </w:tc>
        <w:tc>
          <w:tcPr>
            <w:tcW w:w="4926" w:type="dxa"/>
            <w:gridSpan w:val="3"/>
          </w:tcPr>
          <w:p w14:paraId="2663591E" w14:textId="520E0B6B" w:rsidR="0053281E" w:rsidRDefault="0053281E" w:rsidP="0053281E">
            <w:r>
              <w:t xml:space="preserve">Discussed that we didn’t want to look for a new ED at this time and to wait for board expansion. </w:t>
            </w:r>
          </w:p>
        </w:tc>
        <w:tc>
          <w:tcPr>
            <w:tcW w:w="3595" w:type="dxa"/>
            <w:gridSpan w:val="3"/>
          </w:tcPr>
          <w:p w14:paraId="4C5E9F80" w14:textId="04BFBEA2" w:rsidR="0053281E" w:rsidRDefault="007579D1" w:rsidP="0053281E">
            <w:r>
              <w:t>C</w:t>
            </w:r>
            <w:r w:rsidR="00D24728">
              <w:t xml:space="preserve">J </w:t>
            </w:r>
            <w:r>
              <w:t xml:space="preserve">moved to </w:t>
            </w:r>
            <w:r w:rsidR="00270501">
              <w:t>not replace ED</w:t>
            </w:r>
            <w:r>
              <w:t xml:space="preserve">, </w:t>
            </w:r>
            <w:r w:rsidR="00D24728">
              <w:t>Russell</w:t>
            </w:r>
            <w:r>
              <w:t xml:space="preserve"> 2</w:t>
            </w:r>
            <w:r w:rsidRPr="0018449F">
              <w:rPr>
                <w:vertAlign w:val="superscript"/>
              </w:rPr>
              <w:t>nd</w:t>
            </w:r>
            <w:r>
              <w:rPr>
                <w:vertAlign w:val="superscript"/>
              </w:rPr>
              <w:t xml:space="preserve">. </w:t>
            </w:r>
            <w:r>
              <w:t>All agreed, no nays, no abstentions.</w:t>
            </w:r>
          </w:p>
        </w:tc>
      </w:tr>
      <w:tr w:rsidR="0053281E" w14:paraId="5ACC23C1" w14:textId="77777777" w:rsidTr="00EE0F40">
        <w:tc>
          <w:tcPr>
            <w:tcW w:w="1464" w:type="dxa"/>
            <w:vAlign w:val="center"/>
          </w:tcPr>
          <w:p w14:paraId="432F6998" w14:textId="7580D194" w:rsidR="0053281E" w:rsidRDefault="00D24728" w:rsidP="00EE0F40">
            <w:pPr>
              <w:jc w:val="center"/>
            </w:pPr>
            <w:r>
              <w:t>3</w:t>
            </w:r>
          </w:p>
        </w:tc>
        <w:tc>
          <w:tcPr>
            <w:tcW w:w="2965" w:type="dxa"/>
            <w:gridSpan w:val="4"/>
          </w:tcPr>
          <w:p w14:paraId="0CF2D293" w14:textId="7AD26BDC" w:rsidR="0053281E" w:rsidRDefault="00D24728" w:rsidP="0053281E">
            <w:r>
              <w:t>Continuation of operation/Calendar</w:t>
            </w:r>
          </w:p>
        </w:tc>
        <w:tc>
          <w:tcPr>
            <w:tcW w:w="4926" w:type="dxa"/>
            <w:gridSpan w:val="3"/>
          </w:tcPr>
          <w:p w14:paraId="5A850986" w14:textId="7FD8EAC6" w:rsidR="0053281E" w:rsidRDefault="00374435" w:rsidP="0053281E">
            <w:r>
              <w:t>Recommended to have Chris Anderson to take over the calendar and try to have them ready for sale at GPRA rodeo.</w:t>
            </w:r>
          </w:p>
        </w:tc>
        <w:tc>
          <w:tcPr>
            <w:tcW w:w="3595" w:type="dxa"/>
            <w:gridSpan w:val="3"/>
          </w:tcPr>
          <w:p w14:paraId="3CCB3564" w14:textId="1374C2E3" w:rsidR="0053281E" w:rsidRDefault="007579D1" w:rsidP="0053281E">
            <w:r>
              <w:t xml:space="preserve">David moved to </w:t>
            </w:r>
            <w:r w:rsidR="00EE0F40">
              <w:t>have Chris take over calendar</w:t>
            </w:r>
            <w:r>
              <w:t>, CJ 2</w:t>
            </w:r>
            <w:r w:rsidRPr="0018449F">
              <w:rPr>
                <w:vertAlign w:val="superscript"/>
              </w:rPr>
              <w:t>nd</w:t>
            </w:r>
            <w:r>
              <w:rPr>
                <w:vertAlign w:val="superscript"/>
              </w:rPr>
              <w:t xml:space="preserve">. </w:t>
            </w:r>
            <w:r>
              <w:t>All agreed, no nays, Russell abstained.</w:t>
            </w:r>
          </w:p>
        </w:tc>
      </w:tr>
      <w:tr w:rsidR="006F3C1E" w:rsidRPr="00DA68CD" w14:paraId="2CBE86BA" w14:textId="77777777" w:rsidTr="00EE0F40">
        <w:tc>
          <w:tcPr>
            <w:tcW w:w="2425" w:type="dxa"/>
            <w:gridSpan w:val="2"/>
          </w:tcPr>
          <w:p w14:paraId="0A7B3C69" w14:textId="6120BA21" w:rsidR="006F3C1E" w:rsidRDefault="006F3C1E" w:rsidP="0053281E">
            <w:r>
              <w:t>TREASURES REPORT</w:t>
            </w:r>
          </w:p>
        </w:tc>
        <w:tc>
          <w:tcPr>
            <w:tcW w:w="6930" w:type="dxa"/>
            <w:gridSpan w:val="6"/>
            <w:shd w:val="clear" w:color="auto" w:fill="BFBFBF" w:themeFill="background1" w:themeFillShade="BF"/>
          </w:tcPr>
          <w:p w14:paraId="34C932B4" w14:textId="77777777" w:rsidR="006F3C1E" w:rsidRDefault="006F3C1E" w:rsidP="0053281E"/>
        </w:tc>
        <w:tc>
          <w:tcPr>
            <w:tcW w:w="3595" w:type="dxa"/>
            <w:gridSpan w:val="3"/>
            <w:shd w:val="clear" w:color="auto" w:fill="BFBFBF" w:themeFill="background1" w:themeFillShade="BF"/>
          </w:tcPr>
          <w:p w14:paraId="25AB03D3" w14:textId="77777777" w:rsidR="006F3C1E" w:rsidRPr="00DA68CD" w:rsidRDefault="006F3C1E" w:rsidP="0053281E"/>
        </w:tc>
      </w:tr>
      <w:tr w:rsidR="00505536" w:rsidRPr="00DA68CD" w14:paraId="48C0C58F" w14:textId="77777777" w:rsidTr="00EE0F40">
        <w:tc>
          <w:tcPr>
            <w:tcW w:w="1464" w:type="dxa"/>
          </w:tcPr>
          <w:p w14:paraId="76092EA0" w14:textId="77777777" w:rsidR="00505536" w:rsidRDefault="00505536" w:rsidP="0053281E">
            <w:pPr>
              <w:jc w:val="center"/>
            </w:pPr>
          </w:p>
        </w:tc>
        <w:tc>
          <w:tcPr>
            <w:tcW w:w="2965" w:type="dxa"/>
            <w:gridSpan w:val="4"/>
          </w:tcPr>
          <w:p w14:paraId="594EA50D" w14:textId="3239E664" w:rsidR="00505536" w:rsidRDefault="00A86A7D" w:rsidP="0053281E">
            <w:r>
              <w:t>Russell Rooms Reporting</w:t>
            </w:r>
          </w:p>
        </w:tc>
        <w:tc>
          <w:tcPr>
            <w:tcW w:w="4926" w:type="dxa"/>
            <w:gridSpan w:val="3"/>
          </w:tcPr>
          <w:p w14:paraId="391EBBC4" w14:textId="0049A783" w:rsidR="00505536" w:rsidRDefault="00A86A7D" w:rsidP="0053281E">
            <w:r>
              <w:t xml:space="preserve">There is currently $85, 404.95 in account. Only fees for </w:t>
            </w:r>
            <w:r w:rsidR="001238B7">
              <w:t xml:space="preserve">HIV prevention/treatment premiums have been </w:t>
            </w:r>
            <w:r w:rsidR="004A5B81">
              <w:t xml:space="preserve">debited. </w:t>
            </w:r>
          </w:p>
        </w:tc>
        <w:tc>
          <w:tcPr>
            <w:tcW w:w="3595" w:type="dxa"/>
            <w:gridSpan w:val="3"/>
          </w:tcPr>
          <w:p w14:paraId="6B161216" w14:textId="13571066" w:rsidR="00505536" w:rsidRPr="00DA68CD" w:rsidRDefault="004A5B81" w:rsidP="0053281E">
            <w:r>
              <w:t xml:space="preserve">David moved to accept </w:t>
            </w:r>
            <w:r w:rsidR="00CC6E4C">
              <w:t>treasurer</w:t>
            </w:r>
            <w:r w:rsidR="002F60CF">
              <w:t>s report</w:t>
            </w:r>
            <w:r>
              <w:t>, CJ 2</w:t>
            </w:r>
            <w:r w:rsidRPr="0018449F">
              <w:rPr>
                <w:vertAlign w:val="superscript"/>
              </w:rPr>
              <w:t>nd</w:t>
            </w:r>
            <w:r>
              <w:rPr>
                <w:vertAlign w:val="superscript"/>
              </w:rPr>
              <w:t xml:space="preserve">. </w:t>
            </w:r>
            <w:r>
              <w:t>All agreed, no nays, no abstentions.</w:t>
            </w:r>
          </w:p>
        </w:tc>
      </w:tr>
      <w:tr w:rsidR="00505536" w:rsidRPr="00DA68CD" w14:paraId="7DDB12A8" w14:textId="77777777" w:rsidTr="00EE0F40">
        <w:tc>
          <w:tcPr>
            <w:tcW w:w="1464" w:type="dxa"/>
          </w:tcPr>
          <w:p w14:paraId="5B20AB4D" w14:textId="77777777" w:rsidR="00505536" w:rsidRDefault="00505536" w:rsidP="0053281E">
            <w:pPr>
              <w:jc w:val="center"/>
            </w:pPr>
          </w:p>
        </w:tc>
        <w:tc>
          <w:tcPr>
            <w:tcW w:w="2965" w:type="dxa"/>
            <w:gridSpan w:val="4"/>
          </w:tcPr>
          <w:p w14:paraId="0F589DCA" w14:textId="77777777" w:rsidR="00505536" w:rsidRDefault="00505536" w:rsidP="0053281E"/>
        </w:tc>
        <w:tc>
          <w:tcPr>
            <w:tcW w:w="4926" w:type="dxa"/>
            <w:gridSpan w:val="3"/>
          </w:tcPr>
          <w:p w14:paraId="55AA08AD" w14:textId="77777777" w:rsidR="00505536" w:rsidRDefault="00505536" w:rsidP="0053281E"/>
        </w:tc>
        <w:tc>
          <w:tcPr>
            <w:tcW w:w="3595" w:type="dxa"/>
            <w:gridSpan w:val="3"/>
          </w:tcPr>
          <w:p w14:paraId="771BBAD2" w14:textId="77777777" w:rsidR="00505536" w:rsidRPr="00DA68CD" w:rsidRDefault="00505536" w:rsidP="0053281E"/>
        </w:tc>
      </w:tr>
    </w:tbl>
    <w:p w14:paraId="388D8FA1" w14:textId="77777777" w:rsidR="00A25B81" w:rsidRPr="00DA68CD" w:rsidRDefault="00A25B81"/>
    <w:sectPr w:rsidR="00A25B81" w:rsidRPr="00DA68CD" w:rsidSect="00A25B81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8F84B" w14:textId="77777777" w:rsidR="00F85DB0" w:rsidRDefault="00F85DB0" w:rsidP="00A25B81">
      <w:pPr>
        <w:spacing w:after="0" w:line="240" w:lineRule="auto"/>
      </w:pPr>
      <w:r>
        <w:separator/>
      </w:r>
    </w:p>
  </w:endnote>
  <w:endnote w:type="continuationSeparator" w:id="0">
    <w:p w14:paraId="6290E82F" w14:textId="77777777" w:rsidR="00F85DB0" w:rsidRDefault="00F85DB0" w:rsidP="00A25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DE632" w14:textId="77777777" w:rsidR="00F85DB0" w:rsidRDefault="00F85DB0" w:rsidP="00A25B81">
      <w:pPr>
        <w:spacing w:after="0" w:line="240" w:lineRule="auto"/>
      </w:pPr>
      <w:r>
        <w:separator/>
      </w:r>
    </w:p>
  </w:footnote>
  <w:footnote w:type="continuationSeparator" w:id="0">
    <w:p w14:paraId="4D5A05B9" w14:textId="77777777" w:rsidR="00F85DB0" w:rsidRDefault="00F85DB0" w:rsidP="00A25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7777E" w14:textId="68D59A7B" w:rsidR="00A25B81" w:rsidRPr="00A25B81" w:rsidRDefault="00A25B81" w:rsidP="00A25B81">
    <w:pPr>
      <w:pStyle w:val="Header"/>
      <w:jc w:val="center"/>
      <w:rPr>
        <w:b/>
        <w:bCs/>
        <w:sz w:val="40"/>
        <w:szCs w:val="40"/>
      </w:rPr>
    </w:pPr>
    <w:r w:rsidRPr="00A25B81">
      <w:rPr>
        <w:b/>
        <w:bCs/>
        <w:sz w:val="40"/>
        <w:szCs w:val="40"/>
      </w:rPr>
      <w:t>BOARD MEETING AGENDA/MINUTES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81"/>
    <w:rsid w:val="001238B7"/>
    <w:rsid w:val="0018449F"/>
    <w:rsid w:val="001A397D"/>
    <w:rsid w:val="00270501"/>
    <w:rsid w:val="00287C46"/>
    <w:rsid w:val="002F60CF"/>
    <w:rsid w:val="00374435"/>
    <w:rsid w:val="003A5742"/>
    <w:rsid w:val="004A5B81"/>
    <w:rsid w:val="00505536"/>
    <w:rsid w:val="0053281E"/>
    <w:rsid w:val="005C4B8F"/>
    <w:rsid w:val="006E30AF"/>
    <w:rsid w:val="006F3C1E"/>
    <w:rsid w:val="006F60AE"/>
    <w:rsid w:val="007579D1"/>
    <w:rsid w:val="007E0804"/>
    <w:rsid w:val="008658B6"/>
    <w:rsid w:val="0090098E"/>
    <w:rsid w:val="0093394F"/>
    <w:rsid w:val="00A1362B"/>
    <w:rsid w:val="00A25B81"/>
    <w:rsid w:val="00A86A7D"/>
    <w:rsid w:val="00BE64B2"/>
    <w:rsid w:val="00C97F8D"/>
    <w:rsid w:val="00CA4E55"/>
    <w:rsid w:val="00CC6E4C"/>
    <w:rsid w:val="00D24728"/>
    <w:rsid w:val="00D37B98"/>
    <w:rsid w:val="00DA68CD"/>
    <w:rsid w:val="00EE0F40"/>
    <w:rsid w:val="00F46037"/>
    <w:rsid w:val="00F8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EC36E"/>
  <w15:chartTrackingRefBased/>
  <w15:docId w15:val="{5B7335A4-C619-4D73-B42A-D62C26DF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5B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B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B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B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B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B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B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B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B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B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B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B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B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B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B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B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B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5B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5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B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B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5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B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5B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5B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B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5B8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5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B81"/>
  </w:style>
  <w:style w:type="paragraph" w:styleId="Footer">
    <w:name w:val="footer"/>
    <w:basedOn w:val="Normal"/>
    <w:link w:val="FooterChar"/>
    <w:uiPriority w:val="99"/>
    <w:unhideWhenUsed/>
    <w:rsid w:val="00A25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B81"/>
  </w:style>
  <w:style w:type="table" w:styleId="TableGrid">
    <w:name w:val="Table Grid"/>
    <w:basedOn w:val="TableNormal"/>
    <w:uiPriority w:val="39"/>
    <w:rsid w:val="00A25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rrooms@diversityfamilyhealth.com Forensic8</dc:creator>
  <cp:keywords/>
  <dc:description/>
  <cp:lastModifiedBy>rrooms@diversityfamilyhealth.com Forensic8</cp:lastModifiedBy>
  <cp:revision>25</cp:revision>
  <dcterms:created xsi:type="dcterms:W3CDTF">2024-07-25T03:41:00Z</dcterms:created>
  <dcterms:modified xsi:type="dcterms:W3CDTF">2024-07-25T04:03:00Z</dcterms:modified>
</cp:coreProperties>
</file>